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İsrailin Doğuşu; 1897-1947 Siyonist Diplomasinin Analizi</w:t>
            </w:r>
          </w:p>
          <w:p>
            <w:pPr/>
            <w:r>
              <w:rPr/>
              <w:t xml:space="preserve">Yazar Adı: </w:t>
            </w:r>
            <w:r>
              <w:rPr>
                <w:b w:val="1"/>
                <w:bCs w:val="1"/>
              </w:rPr>
              <w:t xml:space="preserve">Alan R. Taylor</w:t>
            </w:r>
          </w:p>
          <w:p>
            <w:pPr/>
            <w:r>
              <w:rPr/>
              <w:t xml:space="preserve">Tür Serisi: </w:t>
            </w:r>
            <w:r>
              <w:rPr>
                <w:b w:val="1"/>
                <w:bCs w:val="1"/>
              </w:rPr>
              <w:t xml:space="preserve"> Siyasi Tarih/Siyaset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9789753520218</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İsrailin kuruluşu hakkında ne biliyoruz? Ortadoğuyu şekillendiren İngilizlerle, Siyonistler arasında nasıl bir bağ var? Siyonizmin Filistin topraklarına yerleşmesinde Balfour Deklarasyonunun rolü nedir? Theodor Herzl, Siyonist hedeflere erişmek için neler yaptı?</w:t>
            </w:r>
          </w:p>
          <w:p>
            <w:pPr/>
            <w:r>
              <w:rPr/>
              <w:t xml:space="preserve">Bu ve benzeri pek çok sorunun cevabını sunan Alan R. Taylor, İsrailin Doğuşu kitabında Siyonizmle, sömürgecilikle, savaşlarla ilişkisi içinde İsrailin kuruluşunu anlatıyor. En önemlisi, Siyonistlerin adım adım uyguladıkları diplomatik strateji üzerinde duruyor.</w:t>
            </w:r>
          </w:p>
          <w:p>
            <w:pPr/>
            <w:br/>
            <w:r>
              <w:rPr/>
              <w:t xml:space="preserve">Milliyetçi bir proje olarak Siyonizmin temel hedefi belliydi: Yeni bir toprak üzerinde dünyanın dört bir köşesinde yaşayan Yahudileri seküler bir ulusa çevirmek. İşte bu süreçte İsrailin bağımsız bir devlet olması için çalışan güçlerin siyasi projeleri, Yahudiler arasındaki fikir ayrılıkları, İngiltere ve Amerikadaki Siyonist lobiler de ana hatlarıyla çalışmada ele alınıyor. Farklı kaynakların bakış açılarından hareketle pek bilinmeyen veya göz ardı edilen gerçekleri de sergileyerek Siyonizmin anlaşılmasına katkıda bulunuyor.</w:t>
            </w:r>
          </w:p>
          <w:p>
            <w:pPr/>
            <w:br/>
            <w:r>
              <w:rPr/>
              <w:t xml:space="preserve">Alan R. Taylor, bu muhtasar kitabında 1897de Siyonist hareketin kuruluşundan, İsrailin oluşturulmasına İsrailin Doğuşu, politik bir hareket olarak, Siyonizmin kökenlerini, belirli hedeflerin formüle edilişini ve bu hedeflere ulaşmak için tasarlanmış politikaların nasıl uygulandığını anlatan kurucu çalışmaların incelikli örneklerinden biri.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https://www.pinaryayinlari.com/kitaplar/israilin-dogusu-1897-1947-siyonist-diplomasinin-analizi-182.html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2026-03-22T02:20:29+03:00</dcterms:created>
  <dcterms:modified xsi:type="dcterms:W3CDTF">2026-03-22T02:20:29+03:00</dcterms:modified>
</cp:coreProperties>
</file>

<file path=docProps/custom.xml><?xml version="1.0" encoding="utf-8"?>
<Properties xmlns="http://schemas.openxmlformats.org/officeDocument/2006/custom-properties" xmlns:vt="http://schemas.openxmlformats.org/officeDocument/2006/docPropsVTypes"/>
</file>