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Gözetim Çağında İnsan</w:t>
            </w:r>
          </w:p>
          <w:p>
            <w:pPr/>
            <w:r>
              <w:rPr/>
              <w:t xml:space="preserve">Yazar Adı: </w:t>
            </w:r>
            <w:r>
              <w:rPr>
                <w:b w:val="1"/>
                <w:bCs w:val="1"/>
              </w:rPr>
              <w:t xml:space="preserve">Mücahit Gültekin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210 mm</w:t>
            </w:r>
          </w:p>
          <w:p>
            <w:pPr/>
            <w:r>
              <w:rPr/>
              <w:t xml:space="preserve">ISBN No: </w:t>
            </w:r>
            <w:r>
              <w:rPr>
                <w:b w:val="1"/>
                <w:bCs w:val="1"/>
              </w:rPr>
              <w:t xml:space="preserve">9789753529839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 insanının ayırt edici özelliklerinden biri en az bir kez olsun gözetlendiğini fark etmiş olmasıdır. Artık internet sitelerine gömülü algoritmaların bizden topladığı verilerden faydalanarak güya bize özel teklifler sunması sıradan bir durum. Neredeyse her adımımızın takip edildiği, verilerimizin depolandığı, sınıflandırılıp analiz edildiği bir gözetim düzeni içindeyiz.</w:t>
            </w:r>
          </w:p>
          <w:p>
            <w:pPr/>
            <w:r>
              <w:rPr/>
              <w:t xml:space="preserve">Müçahit Gültekin Dijital Gözetim Çağında İnsan kitabında sadece kamusal hayatın değil, özel hayatın da izlenebildiği bir düzenden söz ediyor. Baştan aşağıya karabasana üreten gözetim çağında daha henüz dünyaya gelmemiş bebeğin verilerinin bile takip edip kayıt altına almak mümkün. Üstelik gözetim düzeni en mahrem bilgilerimizi almak için bizi zorlamıyor. Bunları herkesin kendi rızasıyla vereceği bir mekanizma kurulmuş durumda.</w:t>
            </w:r>
          </w:p>
          <w:p>
            <w:pPr/>
            <w:r>
              <w:rPr/>
              <w:t xml:space="preserve">Peki, ama neden gözetliyorlar, amaçları ne? Sadece bize kimi ürünlerin reklamını yapmayı mı amaçlıyorlar? Neden beşikten mezara kadar attığımız her dijital adımın depolandığı bir düzen kurulmuş durumda? Belki daha da önemlisi, böyle bir düzene bizler hangi endişelerle rıza gösteriyoruz? Dijital teknolojiler verilerimizi toplamak için hangi tekniklerden faydalanıyor; arzularımızı ve korkularımızı nasıl kullanıyor?</w:t>
            </w:r>
          </w:p>
          <w:p>
            <w:pPr/>
            <w:r>
              <w:rPr/>
              <w:t xml:space="preserve">Dijital Gözetim Çağında İnsan, bu çarpıcı sorulara cevap vermeye çalışıyor ve gözetim düzenine direnmenin nasıl mümkün olabileceği hakkında geniş bir perspektif sunuyor. Cesaret edebilenler için gözetim çağının kapılarını ardına kadar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https://www.pinaryayinlari.com/kitaplar/mucahit-gultekin-dijital-gozetim-caginda-insan-364.html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2026-03-22T00:38:47+03:00</dcterms:created>
  <dcterms:modified xsi:type="dcterms:W3CDTF">2026-03-22T00:38:47+03:00</dcterms:modified>
</cp:coreProperties>
</file>

<file path=docProps/custom.xml><?xml version="1.0" encoding="utf-8"?>
<Properties xmlns="http://schemas.openxmlformats.org/officeDocument/2006/custom-properties" xmlns:vt="http://schemas.openxmlformats.org/officeDocument/2006/docPropsVTypes"/>
</file>